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B750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3/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19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A63B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Postanowienie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Postanowienie </w:t>
            </w:r>
            <w:r w:rsidRPr="004A63B0">
              <w:rPr>
                <w:rFonts w:ascii="Garamond" w:hAnsi="Garamond" w:cs="Arial"/>
                <w:sz w:val="22"/>
                <w:szCs w:val="22"/>
              </w:rPr>
              <w:t>o braku konieczności przeprowadzenia oceny oddziaływania na środowisko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Postanowienie </w:t>
            </w:r>
            <w:r w:rsidRPr="004A63B0">
              <w:rPr>
                <w:rFonts w:ascii="Garamond" w:hAnsi="Garamond" w:cs="Arial"/>
                <w:sz w:val="22"/>
                <w:szCs w:val="22"/>
              </w:rPr>
              <w:t>o braku konieczności przeprowadzenia oceny oddziaływania na środowisko</w:t>
            </w:r>
            <w:r w:rsidRPr="004A63B0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dla </w:t>
            </w:r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„Przebudowa instalacji młyna węgla nr 2 do wymogów </w:t>
            </w:r>
            <w:proofErr w:type="spellStart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>Atex</w:t>
            </w:r>
            <w:proofErr w:type="spellEnd"/>
            <w:r w:rsidRPr="004A63B0">
              <w:rPr>
                <w:rFonts w:ascii="Garamond" w:hAnsi="Garamond" w:cs="Arial"/>
                <w:sz w:val="22"/>
                <w:szCs w:val="22"/>
              </w:rPr>
              <w:t>” planowanego do realizacji na terenie zakładu Cementowni Małogoszcz w istniejącym obiekcie młynowni węgla, zlokalizowanego na działce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oznaczonej w ewidencji gruntów </w:t>
            </w:r>
            <w:r w:rsidRPr="004A63B0">
              <w:rPr>
                <w:rFonts w:ascii="Garamond" w:hAnsi="Garamond" w:cs="Arial"/>
                <w:sz w:val="22"/>
                <w:szCs w:val="22"/>
              </w:rPr>
              <w:t>nr 3357/17, obręb ewidencyjny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6A4F34" w:rsidP="004A63B0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>„</w:t>
            </w:r>
            <w:r w:rsidR="004A63B0"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Przebudowa instalacji młyna węgla nr 2 do wymogów </w:t>
            </w:r>
            <w:proofErr w:type="spellStart"/>
            <w:r w:rsidR="004A63B0" w:rsidRPr="004A63B0">
              <w:rPr>
                <w:rFonts w:ascii="Garamond" w:hAnsi="Garamond"/>
                <w:color w:val="000000"/>
                <w:sz w:val="22"/>
                <w:szCs w:val="22"/>
              </w:rPr>
              <w:t>Atex</w:t>
            </w:r>
            <w:proofErr w:type="spellEnd"/>
            <w:r w:rsidR="004A63B0" w:rsidRPr="004A63B0">
              <w:rPr>
                <w:rFonts w:ascii="Garamond" w:hAnsi="Garamond" w:cs="Arial"/>
                <w:sz w:val="22"/>
                <w:szCs w:val="22"/>
              </w:rPr>
              <w:t>” planowanego do realizacji na terenie zakładu Cementowni Małogoszcz w istniejącym obiekcie młynowni węgla, zlokalizowanego na działce</w:t>
            </w:r>
            <w:r w:rsidR="004A63B0">
              <w:rPr>
                <w:rFonts w:ascii="Garamond" w:hAnsi="Garamond" w:cs="Arial"/>
                <w:sz w:val="22"/>
                <w:szCs w:val="22"/>
              </w:rPr>
              <w:t xml:space="preserve"> oznaczonej w ewidencji gruntów </w:t>
            </w:r>
            <w:r w:rsidR="004A63B0" w:rsidRPr="004A63B0">
              <w:rPr>
                <w:rFonts w:ascii="Garamond" w:hAnsi="Garamond" w:cs="Arial"/>
                <w:sz w:val="22"/>
                <w:szCs w:val="22"/>
              </w:rPr>
              <w:t>nr 3357/17, obręb ewidencyjny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>gmina</w:t>
            </w:r>
            <w:proofErr w:type="gramEnd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jędrzejowski</w:t>
            </w:r>
            <w:r w:rsidR="00BF4099">
              <w:rPr>
                <w:rFonts w:ascii="Garamond" w:hAnsi="Garamond"/>
                <w:color w:val="000000"/>
                <w:sz w:val="22"/>
                <w:szCs w:val="22"/>
              </w:rPr>
              <w:t>, województwo świętokrzyskie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Pr="004A63B0">
              <w:rPr>
                <w:rFonts w:ascii="Garamond" w:hAnsi="Garamond"/>
                <w:sz w:val="22"/>
                <w:szCs w:val="22"/>
              </w:rPr>
              <w:t>0.3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.201</w:t>
            </w:r>
            <w:r w:rsidRPr="004A63B0">
              <w:rPr>
                <w:rFonts w:ascii="Garamond" w:hAnsi="Garamond"/>
                <w:sz w:val="22"/>
                <w:szCs w:val="22"/>
              </w:rPr>
              <w:t>9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A63B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18.07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.2019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 up. Burmistrza Miasta i Gminy Małogoszcz 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Referatu Ochrony Środowiska, Rolnictwa, Gospodarki Przestrzennej i Nieruchomości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18.07.2019 </w:t>
            </w:r>
            <w:proofErr w:type="gramStart"/>
            <w:r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4A63B0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A63B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19.07.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2019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>
      <w:bookmarkStart w:id="0" w:name="_GoBack"/>
      <w:bookmarkEnd w:id="0"/>
    </w:p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462E2"/>
    <w:rsid w:val="000A51D2"/>
    <w:rsid w:val="000F4A28"/>
    <w:rsid w:val="00226F36"/>
    <w:rsid w:val="002E4F45"/>
    <w:rsid w:val="00345CC5"/>
    <w:rsid w:val="003A0F7D"/>
    <w:rsid w:val="003D4F80"/>
    <w:rsid w:val="004A63B0"/>
    <w:rsid w:val="006A4F34"/>
    <w:rsid w:val="007328D0"/>
    <w:rsid w:val="0084749B"/>
    <w:rsid w:val="008F4CED"/>
    <w:rsid w:val="00995EAE"/>
    <w:rsid w:val="00AB7178"/>
    <w:rsid w:val="00BC574E"/>
    <w:rsid w:val="00BF4099"/>
    <w:rsid w:val="00C75E71"/>
    <w:rsid w:val="00C96AEE"/>
    <w:rsid w:val="00D62A42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58EA-312A-4C4D-9AB8-E85B6B83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11</cp:revision>
  <cp:lastPrinted>2019-05-09T08:55:00Z</cp:lastPrinted>
  <dcterms:created xsi:type="dcterms:W3CDTF">2017-12-04T08:52:00Z</dcterms:created>
  <dcterms:modified xsi:type="dcterms:W3CDTF">2019-07-19T05:47:00Z</dcterms:modified>
</cp:coreProperties>
</file>